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71D" w:rsidRPr="00CA471D" w:rsidRDefault="00CA471D" w:rsidP="00CA471D">
      <w:pPr>
        <w:widowControl/>
        <w:jc w:val="both"/>
        <w:rPr>
          <w:rFonts w:ascii="Times New Roman" w:eastAsia="Calibri" w:hAnsi="Times New Roman" w:cs="Times New Roman"/>
          <w:b/>
          <w:color w:val="auto"/>
          <w:sz w:val="28"/>
          <w:szCs w:val="28"/>
          <w:lang w:bidi="ar-SA"/>
        </w:rPr>
      </w:pPr>
      <w:r w:rsidRPr="00CA471D">
        <w:rPr>
          <w:rFonts w:ascii="Times New Roman" w:eastAsia="Calibri" w:hAnsi="Times New Roman" w:cs="Times New Roman"/>
          <w:b/>
          <w:color w:val="auto"/>
          <w:sz w:val="28"/>
          <w:szCs w:val="28"/>
          <w:lang w:bidi="ar-SA"/>
        </w:rPr>
        <w:t xml:space="preserve">Язык образования. </w:t>
      </w:r>
    </w:p>
    <w:p w:rsidR="00CA471D" w:rsidRPr="00CA471D" w:rsidRDefault="00CA471D" w:rsidP="00CA471D">
      <w:pPr>
        <w:widowControl/>
        <w:jc w:val="both"/>
        <w:rPr>
          <w:rFonts w:ascii="Times New Roman" w:eastAsia="Times New Roman" w:hAnsi="Times New Roman" w:cs="Times New Roman"/>
          <w:color w:val="auto"/>
          <w:sz w:val="28"/>
          <w:szCs w:val="28"/>
          <w:lang w:bidi="ar-SA"/>
        </w:rPr>
      </w:pPr>
      <w:r w:rsidRPr="00CA471D">
        <w:rPr>
          <w:rFonts w:ascii="Times New Roman" w:eastAsia="Calibri" w:hAnsi="Times New Roman" w:cs="Times New Roman"/>
          <w:color w:val="auto"/>
          <w:sz w:val="28"/>
          <w:szCs w:val="28"/>
          <w:lang w:bidi="ar-SA"/>
        </w:rPr>
        <w:t xml:space="preserve">Образовательная деятельность в детском саду осуществляется </w:t>
      </w:r>
      <w:r w:rsidRPr="00CA471D">
        <w:rPr>
          <w:rFonts w:ascii="Times New Roman" w:eastAsia="Times New Roman" w:hAnsi="Times New Roman" w:cs="Times New Roman"/>
          <w:color w:val="auto"/>
          <w:sz w:val="28"/>
          <w:szCs w:val="28"/>
          <w:lang w:bidi="ar-SA"/>
        </w:rPr>
        <w:t>на государственном языке Российской Федер</w:t>
      </w:r>
      <w:r w:rsidR="008204A5">
        <w:rPr>
          <w:rFonts w:ascii="Times New Roman" w:eastAsia="Times New Roman" w:hAnsi="Times New Roman" w:cs="Times New Roman"/>
          <w:color w:val="auto"/>
          <w:sz w:val="28"/>
          <w:szCs w:val="28"/>
          <w:lang w:bidi="ar-SA"/>
        </w:rPr>
        <w:t>ации</w:t>
      </w:r>
      <w:bookmarkStart w:id="0" w:name="_GoBack"/>
      <w:bookmarkEnd w:id="0"/>
      <w:r w:rsidRPr="00CA471D">
        <w:rPr>
          <w:rFonts w:ascii="Times New Roman" w:eastAsia="Times New Roman" w:hAnsi="Times New Roman" w:cs="Times New Roman"/>
          <w:color w:val="auto"/>
          <w:sz w:val="28"/>
          <w:szCs w:val="28"/>
          <w:lang w:bidi="ar-SA"/>
        </w:rPr>
        <w:t>.</w:t>
      </w:r>
    </w:p>
    <w:p w:rsidR="00CA471D" w:rsidRPr="00CA471D" w:rsidRDefault="00CA471D" w:rsidP="00CA471D">
      <w:pPr>
        <w:widowControl/>
        <w:jc w:val="both"/>
        <w:rPr>
          <w:rFonts w:ascii="Times New Roman" w:eastAsiaTheme="minorHAns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w:t>
      </w:r>
      <w:proofErr w:type="gramStart"/>
      <w:r w:rsidRPr="00CA471D">
        <w:rPr>
          <w:rFonts w:ascii="Times New Roman" w:eastAsia="Times New Roman" w:hAnsi="Times New Roman" w:cs="Times New Roman"/>
          <w:color w:val="auto"/>
          <w:sz w:val="28"/>
          <w:szCs w:val="28"/>
          <w:lang w:bidi="ar-SA"/>
        </w:rPr>
        <w:t>Свободный выбор языка образования, изучаемого родного языка из числа языков народов Российской Федерации, в том числе русского языка как родного языка, татарского языка как государственного языка Республики Татарстан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w:t>
      </w:r>
      <w:r w:rsidRPr="00CA471D">
        <w:rPr>
          <w:rFonts w:ascii="Times New Roman" w:eastAsiaTheme="minorHAnsi" w:hAnsi="Times New Roman" w:cs="Times New Roman"/>
          <w:color w:val="auto"/>
          <w:sz w:val="28"/>
          <w:szCs w:val="28"/>
          <w:lang w:eastAsia="en-US" w:bidi="ar-SA"/>
        </w:rPr>
        <w:t xml:space="preserve"> и исходя  из кадровых условий  и материально-технического оснащения детского сада.</w:t>
      </w:r>
      <w:proofErr w:type="gramEnd"/>
    </w:p>
    <w:p w:rsidR="008A7AA4" w:rsidRPr="00CA471D" w:rsidRDefault="008A7AA4" w:rsidP="00CA471D"/>
    <w:sectPr w:rsidR="008A7AA4" w:rsidRPr="00CA47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AA4"/>
    <w:rsid w:val="00211D0A"/>
    <w:rsid w:val="008204A5"/>
    <w:rsid w:val="008A7AA4"/>
    <w:rsid w:val="00CA471D"/>
    <w:rsid w:val="00DC0566"/>
    <w:rsid w:val="00E659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AA4"/>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AA4"/>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91</Words>
  <Characters>523</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IT_Corp</dc:creator>
  <cp:lastModifiedBy>гузель</cp:lastModifiedBy>
  <cp:revision>2</cp:revision>
  <dcterms:created xsi:type="dcterms:W3CDTF">2020-05-28T11:23:00Z</dcterms:created>
  <dcterms:modified xsi:type="dcterms:W3CDTF">2020-05-28T11:23:00Z</dcterms:modified>
</cp:coreProperties>
</file>